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F38" w:rsidRDefault="006E0F38"/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9"/>
        <w:gridCol w:w="3841"/>
      </w:tblGrid>
      <w:tr w:rsidR="00AA7471" w:rsidRPr="004301BF" w:rsidTr="006E0F38">
        <w:tc>
          <w:tcPr>
            <w:tcW w:w="6239" w:type="dxa"/>
          </w:tcPr>
          <w:p w:rsidR="00AA7471" w:rsidRPr="00E747C5" w:rsidRDefault="00747DFD" w:rsidP="00AA7471">
            <w:pPr>
              <w:pStyle w:val="CompanyName"/>
              <w:rPr>
                <w:lang w:val="nb-NO"/>
              </w:rPr>
            </w:pPr>
            <w:r>
              <w:rPr>
                <w:lang w:val="nb-NO"/>
              </w:rPr>
              <w:t>B</w:t>
            </w:r>
            <w:r w:rsidR="00E747C5" w:rsidRPr="00E747C5">
              <w:rPr>
                <w:lang w:val="nb-NO"/>
              </w:rPr>
              <w:t>elron</w:t>
            </w:r>
            <w:r w:rsidR="005E645B">
              <w:rPr>
                <w:lang w:val="nb-NO"/>
              </w:rPr>
              <w:t>®</w:t>
            </w:r>
            <w:r w:rsidR="00E747C5" w:rsidRPr="00E747C5">
              <w:rPr>
                <w:lang w:val="nb-NO"/>
              </w:rPr>
              <w:t xml:space="preserve"> Solutions</w:t>
            </w:r>
          </w:p>
          <w:p w:rsidR="00B92132" w:rsidRPr="00B92132" w:rsidRDefault="00D7348B" w:rsidP="00B92132">
            <w:pPr>
              <w:pStyle w:val="Tittel"/>
              <w:rPr>
                <w:lang w:val="nb-NO"/>
              </w:rPr>
            </w:pPr>
            <w:r>
              <w:rPr>
                <w:lang w:val="nb-NO"/>
              </w:rPr>
              <w:t>Registrering i</w:t>
            </w:r>
            <w:r w:rsidR="00E747C5" w:rsidRPr="00E747C5">
              <w:rPr>
                <w:lang w:val="nb-NO"/>
              </w:rPr>
              <w:t xml:space="preserve"> verkstednettverk</w:t>
            </w:r>
          </w:p>
        </w:tc>
        <w:tc>
          <w:tcPr>
            <w:tcW w:w="3841" w:type="dxa"/>
          </w:tcPr>
          <w:p w:rsidR="00AA7471" w:rsidRPr="00575291" w:rsidRDefault="006E0F38" w:rsidP="001564EE">
            <w:pPr>
              <w:pStyle w:val="Logo"/>
              <w:rPr>
                <w:lang w:val="nb-NO"/>
              </w:rPr>
            </w:pPr>
            <w:r>
              <w:rPr>
                <w:b/>
                <w:noProof/>
                <w:lang w:val="nb-NO" w:eastAsia="nb-NO"/>
              </w:rPr>
              <w:drawing>
                <wp:anchor distT="0" distB="0" distL="114300" distR="114300" simplePos="0" relativeHeight="251658240" behindDoc="0" locked="0" layoutInCell="1" allowOverlap="1" wp14:anchorId="0B91AD09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0</wp:posOffset>
                  </wp:positionV>
                  <wp:extent cx="1543050" cy="828512"/>
                  <wp:effectExtent l="0" t="0" r="0" b="0"/>
                  <wp:wrapSquare wrapText="bothSides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9430 - LOGO 1 - BELRON SOLUTIONS-0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3" t="26418" r="20965" b="29396"/>
                          <a:stretch/>
                        </pic:blipFill>
                        <pic:spPr bwMode="auto">
                          <a:xfrm>
                            <a:off x="0" y="0"/>
                            <a:ext cx="1543050" cy="828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7471" w:rsidRDefault="004301BF" w:rsidP="00AA7471">
      <w:r>
        <w:t>Side 1 av 2</w:t>
      </w:r>
    </w:p>
    <w:p w:rsidR="00D91576" w:rsidRDefault="00D91576" w:rsidP="00AA7471"/>
    <w:p w:rsidR="00D91576" w:rsidRDefault="00D91576" w:rsidP="00AA7471"/>
    <w:tbl>
      <w:tblPr>
        <w:tblW w:w="5037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44"/>
        <w:gridCol w:w="941"/>
        <w:gridCol w:w="837"/>
        <w:gridCol w:w="827"/>
        <w:gridCol w:w="1653"/>
        <w:gridCol w:w="4243"/>
      </w:tblGrid>
      <w:tr w:rsidR="00A35524" w:rsidRPr="004301BF" w:rsidTr="002A1E3F">
        <w:trPr>
          <w:trHeight w:hRule="exact" w:val="317"/>
        </w:trPr>
        <w:tc>
          <w:tcPr>
            <w:tcW w:w="10145" w:type="dxa"/>
            <w:gridSpan w:val="6"/>
            <w:shd w:val="clear" w:color="auto" w:fill="D9D9D9" w:themeFill="background1" w:themeFillShade="D9"/>
            <w:vAlign w:val="center"/>
          </w:tcPr>
          <w:p w:rsidR="00A35524" w:rsidRPr="006556CC" w:rsidRDefault="00E747C5" w:rsidP="006556CC">
            <w:pPr>
              <w:pStyle w:val="Overskrift1"/>
              <w:rPr>
                <w:lang w:val="nb-NO"/>
              </w:rPr>
            </w:pPr>
            <w:r w:rsidRPr="006556CC">
              <w:rPr>
                <w:lang w:val="nb-NO"/>
              </w:rPr>
              <w:t>Verkstedinformasjon</w:t>
            </w:r>
            <w:r w:rsidR="006556CC" w:rsidRPr="006556CC">
              <w:rPr>
                <w:lang w:val="nb-NO"/>
              </w:rPr>
              <w:t xml:space="preserve"> (</w:t>
            </w:r>
            <w:r w:rsidR="006556CC">
              <w:rPr>
                <w:lang w:val="nb-NO"/>
              </w:rPr>
              <w:t xml:space="preserve">fyll ut </w:t>
            </w:r>
            <w:r w:rsidR="00D7348B">
              <w:rPr>
                <w:lang w:val="nb-NO"/>
              </w:rPr>
              <w:t>ett</w:t>
            </w:r>
            <w:r w:rsidR="006556CC" w:rsidRPr="006556CC">
              <w:rPr>
                <w:lang w:val="nb-NO"/>
              </w:rPr>
              <w:t xml:space="preserve"> </w:t>
            </w:r>
            <w:r w:rsidR="00D7348B">
              <w:rPr>
                <w:lang w:val="nb-NO"/>
              </w:rPr>
              <w:t>skjema</w:t>
            </w:r>
            <w:r w:rsidR="006556CC" w:rsidRPr="006556CC">
              <w:rPr>
                <w:lang w:val="nb-NO"/>
              </w:rPr>
              <w:t xml:space="preserve"> per avdeling)</w:t>
            </w:r>
          </w:p>
        </w:tc>
      </w:tr>
      <w:tr w:rsidR="00CE5A2E" w:rsidRPr="002A733C" w:rsidTr="00D206B2">
        <w:trPr>
          <w:trHeight w:hRule="exact" w:val="443"/>
        </w:trPr>
        <w:tc>
          <w:tcPr>
            <w:tcW w:w="1644" w:type="dxa"/>
            <w:vAlign w:val="center"/>
          </w:tcPr>
          <w:p w:rsidR="00967A03" w:rsidRPr="00CD6345" w:rsidRDefault="00967A03" w:rsidP="002A733C">
            <w:pPr>
              <w:rPr>
                <w:b/>
              </w:rPr>
            </w:pPr>
            <w:proofErr w:type="spellStart"/>
            <w:r w:rsidRPr="00CD6345">
              <w:rPr>
                <w:b/>
              </w:rPr>
              <w:t>Foretaksnavn</w:t>
            </w:r>
            <w:proofErr w:type="spellEnd"/>
          </w:p>
        </w:tc>
        <w:tc>
          <w:tcPr>
            <w:tcW w:w="2605" w:type="dxa"/>
            <w:gridSpan w:val="3"/>
            <w:vAlign w:val="center"/>
          </w:tcPr>
          <w:p w:rsidR="00967A03" w:rsidRPr="00CD6345" w:rsidRDefault="00967A03" w:rsidP="002A733C">
            <w:pPr>
              <w:rPr>
                <w:b/>
              </w:rPr>
            </w:pPr>
          </w:p>
        </w:tc>
        <w:tc>
          <w:tcPr>
            <w:tcW w:w="1653" w:type="dxa"/>
            <w:vAlign w:val="center"/>
          </w:tcPr>
          <w:p w:rsidR="00967A03" w:rsidRPr="00CD6345" w:rsidRDefault="00967A03" w:rsidP="002A733C">
            <w:pPr>
              <w:rPr>
                <w:b/>
              </w:rPr>
            </w:pPr>
            <w:r w:rsidRPr="00CD6345">
              <w:rPr>
                <w:b/>
              </w:rPr>
              <w:t>Org.nr.</w:t>
            </w:r>
          </w:p>
        </w:tc>
        <w:tc>
          <w:tcPr>
            <w:tcW w:w="4243" w:type="dxa"/>
            <w:vAlign w:val="center"/>
          </w:tcPr>
          <w:p w:rsidR="00967A03" w:rsidRPr="00CD6345" w:rsidRDefault="00967A03" w:rsidP="002A733C">
            <w:pPr>
              <w:rPr>
                <w:b/>
              </w:rPr>
            </w:pPr>
          </w:p>
        </w:tc>
      </w:tr>
      <w:tr w:rsidR="00A31C8C" w:rsidRPr="002A733C" w:rsidTr="00D206B2">
        <w:trPr>
          <w:trHeight w:hRule="exact" w:val="443"/>
        </w:trPr>
        <w:tc>
          <w:tcPr>
            <w:tcW w:w="1644" w:type="dxa"/>
            <w:vAlign w:val="center"/>
          </w:tcPr>
          <w:p w:rsidR="00CD6345" w:rsidRPr="002A733C" w:rsidRDefault="00CD6345" w:rsidP="002A733C">
            <w:proofErr w:type="spellStart"/>
            <w:r>
              <w:t>Verkstednavn</w:t>
            </w:r>
            <w:proofErr w:type="spellEnd"/>
          </w:p>
        </w:tc>
        <w:tc>
          <w:tcPr>
            <w:tcW w:w="2605" w:type="dxa"/>
            <w:gridSpan w:val="3"/>
            <w:vAlign w:val="center"/>
          </w:tcPr>
          <w:p w:rsidR="00CD6345" w:rsidRPr="002A733C" w:rsidRDefault="00CD6345" w:rsidP="002A733C"/>
        </w:tc>
        <w:tc>
          <w:tcPr>
            <w:tcW w:w="1653" w:type="dxa"/>
            <w:vAlign w:val="center"/>
          </w:tcPr>
          <w:p w:rsidR="00CD6345" w:rsidRPr="002A733C" w:rsidRDefault="00CD6345" w:rsidP="002A733C">
            <w:r>
              <w:t>Avdeling</w:t>
            </w:r>
          </w:p>
        </w:tc>
        <w:tc>
          <w:tcPr>
            <w:tcW w:w="4243" w:type="dxa"/>
            <w:vAlign w:val="center"/>
          </w:tcPr>
          <w:p w:rsidR="00CD6345" w:rsidRPr="002A733C" w:rsidRDefault="00CD6345" w:rsidP="002A733C"/>
        </w:tc>
      </w:tr>
      <w:tr w:rsidR="00CE5A2E" w:rsidRPr="002A733C" w:rsidTr="00D206B2">
        <w:trPr>
          <w:trHeight w:hRule="exact" w:val="443"/>
        </w:trPr>
        <w:tc>
          <w:tcPr>
            <w:tcW w:w="1644" w:type="dxa"/>
            <w:vAlign w:val="center"/>
          </w:tcPr>
          <w:p w:rsidR="00967A03" w:rsidRPr="00CD6345" w:rsidRDefault="00CD6345" w:rsidP="002A733C">
            <w:proofErr w:type="spellStart"/>
            <w:r w:rsidRPr="00CD6345">
              <w:t>Adresse</w:t>
            </w:r>
            <w:proofErr w:type="spellEnd"/>
            <w:r w:rsidRPr="00CD6345">
              <w:t xml:space="preserve"> 1</w:t>
            </w:r>
          </w:p>
        </w:tc>
        <w:tc>
          <w:tcPr>
            <w:tcW w:w="2605" w:type="dxa"/>
            <w:gridSpan w:val="3"/>
            <w:vAlign w:val="center"/>
          </w:tcPr>
          <w:p w:rsidR="00967A03" w:rsidRPr="002A733C" w:rsidRDefault="00967A03" w:rsidP="002A733C"/>
        </w:tc>
        <w:tc>
          <w:tcPr>
            <w:tcW w:w="1653" w:type="dxa"/>
            <w:vAlign w:val="center"/>
          </w:tcPr>
          <w:p w:rsidR="00967A03" w:rsidRPr="002A733C" w:rsidRDefault="00CD6345" w:rsidP="00CD6345">
            <w:proofErr w:type="spellStart"/>
            <w:r>
              <w:t>Postnummer</w:t>
            </w:r>
            <w:proofErr w:type="spellEnd"/>
          </w:p>
        </w:tc>
        <w:tc>
          <w:tcPr>
            <w:tcW w:w="4243" w:type="dxa"/>
            <w:vAlign w:val="center"/>
          </w:tcPr>
          <w:p w:rsidR="00967A03" w:rsidRPr="002A733C" w:rsidRDefault="00967A03" w:rsidP="002A733C"/>
        </w:tc>
      </w:tr>
      <w:tr w:rsidR="00CE5A2E" w:rsidRPr="002A733C" w:rsidTr="00D206B2">
        <w:trPr>
          <w:trHeight w:hRule="exact" w:val="443"/>
        </w:trPr>
        <w:tc>
          <w:tcPr>
            <w:tcW w:w="1644" w:type="dxa"/>
            <w:vAlign w:val="center"/>
          </w:tcPr>
          <w:p w:rsidR="00C90A29" w:rsidRPr="002A733C" w:rsidRDefault="00CD6345" w:rsidP="002A733C">
            <w:proofErr w:type="spellStart"/>
            <w:r>
              <w:t>Adresse</w:t>
            </w:r>
            <w:proofErr w:type="spellEnd"/>
            <w:r>
              <w:t xml:space="preserve"> 2</w:t>
            </w:r>
          </w:p>
        </w:tc>
        <w:tc>
          <w:tcPr>
            <w:tcW w:w="2605" w:type="dxa"/>
            <w:gridSpan w:val="3"/>
            <w:vAlign w:val="center"/>
          </w:tcPr>
          <w:p w:rsidR="00C90A29" w:rsidRPr="002A733C" w:rsidRDefault="00C90A29" w:rsidP="002A733C"/>
        </w:tc>
        <w:tc>
          <w:tcPr>
            <w:tcW w:w="1653" w:type="dxa"/>
            <w:vAlign w:val="center"/>
          </w:tcPr>
          <w:p w:rsidR="00C90A29" w:rsidRPr="002A733C" w:rsidRDefault="00CD6345" w:rsidP="002A733C">
            <w:proofErr w:type="spellStart"/>
            <w:r>
              <w:t>Sted</w:t>
            </w:r>
            <w:proofErr w:type="spellEnd"/>
          </w:p>
        </w:tc>
        <w:tc>
          <w:tcPr>
            <w:tcW w:w="4243" w:type="dxa"/>
            <w:vAlign w:val="center"/>
          </w:tcPr>
          <w:p w:rsidR="00C90A29" w:rsidRPr="002A733C" w:rsidRDefault="00C90A29" w:rsidP="002A733C"/>
        </w:tc>
      </w:tr>
      <w:tr w:rsidR="006556CC" w:rsidRPr="002A733C" w:rsidTr="00D206B2">
        <w:trPr>
          <w:trHeight w:hRule="exact" w:val="443"/>
        </w:trPr>
        <w:tc>
          <w:tcPr>
            <w:tcW w:w="1644" w:type="dxa"/>
            <w:vAlign w:val="center"/>
          </w:tcPr>
          <w:p w:rsidR="00CD6345" w:rsidRDefault="00CD6345" w:rsidP="002A733C">
            <w:proofErr w:type="spellStart"/>
            <w:r>
              <w:t>Telefon</w:t>
            </w:r>
            <w:proofErr w:type="spellEnd"/>
          </w:p>
        </w:tc>
        <w:tc>
          <w:tcPr>
            <w:tcW w:w="2605" w:type="dxa"/>
            <w:gridSpan w:val="3"/>
            <w:vAlign w:val="center"/>
          </w:tcPr>
          <w:p w:rsidR="00CD6345" w:rsidRPr="002A733C" w:rsidRDefault="00CD6345" w:rsidP="002A733C"/>
        </w:tc>
        <w:tc>
          <w:tcPr>
            <w:tcW w:w="1653" w:type="dxa"/>
            <w:vAlign w:val="center"/>
          </w:tcPr>
          <w:p w:rsidR="00CD6345" w:rsidRDefault="00CD6345" w:rsidP="002A733C">
            <w:proofErr w:type="spellStart"/>
            <w:r>
              <w:t>Epost</w:t>
            </w:r>
            <w:proofErr w:type="spellEnd"/>
            <w:r w:rsidR="004C447D">
              <w:t xml:space="preserve"> </w:t>
            </w:r>
            <w:proofErr w:type="spellStart"/>
            <w:r w:rsidR="004C447D">
              <w:t>til</w:t>
            </w:r>
            <w:proofErr w:type="spellEnd"/>
            <w:r w:rsidR="004C447D">
              <w:t xml:space="preserve"> </w:t>
            </w:r>
            <w:proofErr w:type="spellStart"/>
            <w:r w:rsidR="004C447D">
              <w:t>avdelingen</w:t>
            </w:r>
            <w:proofErr w:type="spellEnd"/>
            <w:r w:rsidR="004C447D">
              <w:t>:</w:t>
            </w:r>
          </w:p>
        </w:tc>
        <w:tc>
          <w:tcPr>
            <w:tcW w:w="4243" w:type="dxa"/>
            <w:vAlign w:val="center"/>
          </w:tcPr>
          <w:p w:rsidR="00CD6345" w:rsidRPr="002A733C" w:rsidRDefault="00CD6345" w:rsidP="002A733C"/>
        </w:tc>
      </w:tr>
      <w:tr w:rsidR="00A31C8C" w:rsidRPr="002A733C" w:rsidTr="00D206B2">
        <w:trPr>
          <w:trHeight w:hRule="exact" w:val="443"/>
        </w:trPr>
        <w:tc>
          <w:tcPr>
            <w:tcW w:w="2585" w:type="dxa"/>
            <w:gridSpan w:val="2"/>
            <w:vAlign w:val="center"/>
          </w:tcPr>
          <w:p w:rsidR="00967A03" w:rsidRDefault="00967A03" w:rsidP="002A733C">
            <w:r>
              <w:t xml:space="preserve">Del av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kjede</w:t>
            </w:r>
            <w:proofErr w:type="spellEnd"/>
            <w:r>
              <w:t>?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67A03" w:rsidRDefault="00CD6345" w:rsidP="00CA28E6">
            <w:r>
              <w:t>JA</w:t>
            </w:r>
            <w:r w:rsidR="00967A03">
              <w:t xml:space="preserve">  </w:t>
            </w:r>
            <w:r w:rsidR="00967A03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A03" w:rsidRPr="00AA7471">
              <w:rPr>
                <w:rStyle w:val="CheckBoxChar"/>
              </w:rPr>
              <w:instrText xml:space="preserve"> FORMCHECKBOX </w:instrText>
            </w:r>
            <w:r w:rsidR="00D206B2">
              <w:rPr>
                <w:rStyle w:val="CheckBoxChar"/>
              </w:rPr>
            </w:r>
            <w:r w:rsidR="00D206B2">
              <w:rPr>
                <w:rStyle w:val="CheckBoxChar"/>
              </w:rPr>
              <w:fldChar w:fldCharType="separate"/>
            </w:r>
            <w:r w:rsidR="00967A03" w:rsidRPr="00AA7471">
              <w:rPr>
                <w:rStyle w:val="CheckBoxChar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7A03" w:rsidRDefault="00CD6345" w:rsidP="00CA28E6">
            <w:r>
              <w:t>NEI</w:t>
            </w:r>
            <w:r w:rsidR="00967A03">
              <w:t xml:space="preserve">  </w:t>
            </w:r>
            <w:r w:rsidR="00967A03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A03" w:rsidRPr="00AA7471">
              <w:rPr>
                <w:rStyle w:val="CheckBoxChar"/>
              </w:rPr>
              <w:instrText xml:space="preserve"> FORMCHECKBOX </w:instrText>
            </w:r>
            <w:r w:rsidR="00D206B2">
              <w:rPr>
                <w:rStyle w:val="CheckBoxChar"/>
              </w:rPr>
            </w:r>
            <w:r w:rsidR="00D206B2">
              <w:rPr>
                <w:rStyle w:val="CheckBoxChar"/>
              </w:rPr>
              <w:fldChar w:fldCharType="separate"/>
            </w:r>
            <w:r w:rsidR="00967A03" w:rsidRPr="00AA7471">
              <w:rPr>
                <w:rStyle w:val="CheckBoxChar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967A03" w:rsidRDefault="00967A03" w:rsidP="002A733C">
            <w:proofErr w:type="spellStart"/>
            <w:r>
              <w:t>Hvilken</w:t>
            </w:r>
            <w:proofErr w:type="spellEnd"/>
            <w:r>
              <w:t xml:space="preserve"> </w:t>
            </w:r>
            <w:proofErr w:type="spellStart"/>
            <w:r>
              <w:t>kjede</w:t>
            </w:r>
            <w:proofErr w:type="spellEnd"/>
            <w:r>
              <w:t>?</w:t>
            </w:r>
          </w:p>
        </w:tc>
        <w:tc>
          <w:tcPr>
            <w:tcW w:w="4243" w:type="dxa"/>
            <w:vAlign w:val="center"/>
          </w:tcPr>
          <w:p w:rsidR="00967A03" w:rsidRDefault="00967A03" w:rsidP="00967A03"/>
        </w:tc>
      </w:tr>
      <w:tr w:rsidR="00D91576" w:rsidRPr="002A733C" w:rsidTr="002A1E3F">
        <w:trPr>
          <w:trHeight w:hRule="exact" w:val="342"/>
        </w:trPr>
        <w:tc>
          <w:tcPr>
            <w:tcW w:w="10145" w:type="dxa"/>
            <w:gridSpan w:val="6"/>
            <w:vAlign w:val="center"/>
          </w:tcPr>
          <w:p w:rsidR="00D91576" w:rsidRPr="002A1E3F" w:rsidRDefault="009A39CE" w:rsidP="00CD634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2A1E3F">
              <w:rPr>
                <w:b/>
                <w:sz w:val="18"/>
                <w:szCs w:val="18"/>
              </w:rPr>
              <w:t>Kontonummer</w:t>
            </w:r>
            <w:proofErr w:type="spellEnd"/>
            <w:r w:rsidRPr="002A1E3F">
              <w:rPr>
                <w:b/>
                <w:sz w:val="18"/>
                <w:szCs w:val="18"/>
              </w:rPr>
              <w:t xml:space="preserve">: </w:t>
            </w:r>
          </w:p>
        </w:tc>
      </w:tr>
    </w:tbl>
    <w:p w:rsidR="006E0F38" w:rsidRDefault="006E0F38"/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9"/>
        <w:gridCol w:w="3791"/>
      </w:tblGrid>
      <w:tr w:rsidR="00BF420B" w:rsidRPr="004301BF" w:rsidTr="006E0F38">
        <w:tc>
          <w:tcPr>
            <w:tcW w:w="6289" w:type="dxa"/>
          </w:tcPr>
          <w:p w:rsidR="006E0F38" w:rsidRDefault="006E0F38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  <w:bookmarkStart w:id="1" w:name="_Hlk517444312"/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2A1E3F" w:rsidRDefault="002A1E3F" w:rsidP="007A4203">
            <w:pPr>
              <w:pStyle w:val="CompanyName"/>
              <w:rPr>
                <w:lang w:val="nb-NO"/>
              </w:rPr>
            </w:pPr>
          </w:p>
          <w:p w:rsidR="00BF420B" w:rsidRPr="00E747C5" w:rsidRDefault="00BF420B" w:rsidP="007A4203">
            <w:pPr>
              <w:pStyle w:val="CompanyName"/>
              <w:rPr>
                <w:lang w:val="nb-NO"/>
              </w:rPr>
            </w:pPr>
            <w:r w:rsidRPr="00E747C5">
              <w:rPr>
                <w:lang w:val="nb-NO"/>
              </w:rPr>
              <w:lastRenderedPageBreak/>
              <w:t>Belron</w:t>
            </w:r>
            <w:r w:rsidR="00A15501">
              <w:rPr>
                <w:lang w:val="nb-NO"/>
              </w:rPr>
              <w:t>®</w:t>
            </w:r>
            <w:r w:rsidRPr="00E747C5">
              <w:rPr>
                <w:lang w:val="nb-NO"/>
              </w:rPr>
              <w:t xml:space="preserve"> Solutions</w:t>
            </w:r>
          </w:p>
          <w:p w:rsidR="00BF420B" w:rsidRPr="00E747C5" w:rsidRDefault="00D7348B" w:rsidP="007A4203">
            <w:pPr>
              <w:pStyle w:val="Tittel"/>
              <w:rPr>
                <w:lang w:val="nb-NO"/>
              </w:rPr>
            </w:pPr>
            <w:r>
              <w:rPr>
                <w:lang w:val="nb-NO"/>
              </w:rPr>
              <w:t>Registrering i</w:t>
            </w:r>
            <w:r w:rsidRPr="00E747C5">
              <w:rPr>
                <w:lang w:val="nb-NO"/>
              </w:rPr>
              <w:t xml:space="preserve"> verkstednettverk</w:t>
            </w:r>
            <w:bookmarkEnd w:id="1"/>
          </w:p>
        </w:tc>
        <w:tc>
          <w:tcPr>
            <w:tcW w:w="3791" w:type="dxa"/>
          </w:tcPr>
          <w:p w:rsidR="00BF420B" w:rsidRPr="006E0F38" w:rsidRDefault="006E0F38" w:rsidP="007A4203">
            <w:pPr>
              <w:pStyle w:val="Logo"/>
              <w:rPr>
                <w:lang w:val="nb-NO"/>
              </w:rPr>
            </w:pPr>
            <w:r>
              <w:rPr>
                <w:b/>
                <w:noProof/>
                <w:lang w:val="nb-NO" w:eastAsia="nb-NO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9D33655">
                  <wp:simplePos x="0" y="0"/>
                  <wp:positionH relativeFrom="margin">
                    <wp:posOffset>795655</wp:posOffset>
                  </wp:positionH>
                  <wp:positionV relativeFrom="paragraph">
                    <wp:posOffset>4231005</wp:posOffset>
                  </wp:positionV>
                  <wp:extent cx="1543050" cy="828040"/>
                  <wp:effectExtent l="0" t="0" r="0" b="0"/>
                  <wp:wrapThrough wrapText="bothSides">
                    <wp:wrapPolygon edited="0">
                      <wp:start x="0" y="0"/>
                      <wp:lineTo x="0" y="20871"/>
                      <wp:lineTo x="21333" y="20871"/>
                      <wp:lineTo x="21333" y="0"/>
                      <wp:lineTo x="0" y="0"/>
                    </wp:wrapPolygon>
                  </wp:wrapThrough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9430 - LOGO 1 - BELRON SOLUTIONS-0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3" t="26418" r="20965" b="29396"/>
                          <a:stretch/>
                        </pic:blipFill>
                        <pic:spPr bwMode="auto">
                          <a:xfrm>
                            <a:off x="0" y="0"/>
                            <a:ext cx="1543050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F420B" w:rsidRPr="006E0F38" w:rsidRDefault="004301BF" w:rsidP="00BF420B">
      <w:pPr>
        <w:rPr>
          <w:lang w:val="nb-NO"/>
        </w:rPr>
      </w:pPr>
      <w:r>
        <w:rPr>
          <w:lang w:val="nb-NO"/>
        </w:rPr>
        <w:t>Side 2 av 2</w:t>
      </w:r>
    </w:p>
    <w:p w:rsidR="00BF420B" w:rsidRPr="006E0F38" w:rsidRDefault="00BF420B" w:rsidP="00BF420B">
      <w:pPr>
        <w:rPr>
          <w:lang w:val="nb-NO"/>
        </w:rPr>
      </w:pPr>
    </w:p>
    <w:p w:rsidR="00CD247C" w:rsidRPr="00A7174C" w:rsidRDefault="00CD247C">
      <w:pPr>
        <w:rPr>
          <w:lang w:val="nb-NO"/>
        </w:rPr>
      </w:pPr>
    </w:p>
    <w:tbl>
      <w:tblPr>
        <w:tblW w:w="1048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3"/>
        <w:gridCol w:w="8222"/>
      </w:tblGrid>
      <w:tr w:rsidR="00F214D4" w:rsidRPr="002A733C" w:rsidTr="00BF420B">
        <w:trPr>
          <w:trHeight w:val="288"/>
          <w:jc w:val="center"/>
        </w:trPr>
        <w:tc>
          <w:tcPr>
            <w:tcW w:w="1048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214D4" w:rsidRPr="00F264EB" w:rsidRDefault="00F214D4" w:rsidP="00F214D4">
            <w:pPr>
              <w:pStyle w:val="Overskrift1"/>
            </w:pPr>
            <w:r>
              <w:t>Samtykke</w:t>
            </w:r>
          </w:p>
        </w:tc>
      </w:tr>
      <w:tr w:rsidR="00F214D4" w:rsidRPr="000145F5" w:rsidTr="00BF420B">
        <w:trPr>
          <w:trHeight w:val="403"/>
          <w:jc w:val="center"/>
        </w:trPr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14D4" w:rsidRPr="004C60EE" w:rsidRDefault="00F214D4" w:rsidP="00F214D4">
            <w:pPr>
              <w:rPr>
                <w:b/>
              </w:rPr>
            </w:pPr>
            <w:proofErr w:type="spellStart"/>
            <w:r w:rsidRPr="004C60EE">
              <w:rPr>
                <w:b/>
              </w:rPr>
              <w:t>Verkstedet</w:t>
            </w:r>
            <w:proofErr w:type="spellEnd"/>
            <w:r w:rsidRPr="004C60EE">
              <w:rPr>
                <w:b/>
              </w:rPr>
              <w:t xml:space="preserve"> </w:t>
            </w:r>
            <w:proofErr w:type="spellStart"/>
            <w:r w:rsidRPr="004C60EE">
              <w:rPr>
                <w:b/>
              </w:rPr>
              <w:t>samtykker</w:t>
            </w:r>
            <w:proofErr w:type="spellEnd"/>
            <w:r w:rsidRPr="004C60EE">
              <w:rPr>
                <w:b/>
              </w:rPr>
              <w:t>:</w:t>
            </w: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14D4" w:rsidRPr="000145F5" w:rsidRDefault="00F214D4" w:rsidP="00F214D4">
            <w:pPr>
              <w:rPr>
                <w:lang w:val="nb-NO"/>
              </w:rPr>
            </w:pPr>
          </w:p>
        </w:tc>
      </w:tr>
      <w:tr w:rsidR="00F214D4" w:rsidRPr="004301BF" w:rsidTr="00BF420B">
        <w:trPr>
          <w:trHeight w:val="403"/>
          <w:jc w:val="center"/>
        </w:trPr>
        <w:tc>
          <w:tcPr>
            <w:tcW w:w="104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14D4" w:rsidRDefault="00F214D4" w:rsidP="00F214D4">
            <w:pPr>
              <w:rPr>
                <w:lang w:val="nb-NO"/>
              </w:rPr>
            </w:pPr>
            <w:r>
              <w:rPr>
                <w:lang w:val="nb-NO"/>
              </w:rPr>
              <w:t xml:space="preserve">Å godta å bruke ruter tilsvarende det glass som er originalt montert i kjøretøyene, og ikke annet glass selv om dette er ettermontert. </w:t>
            </w:r>
            <w:r w:rsidR="00B92132">
              <w:rPr>
                <w:lang w:val="nb-NO"/>
              </w:rPr>
              <w:t xml:space="preserve">Belron® </w:t>
            </w:r>
            <w:r>
              <w:rPr>
                <w:lang w:val="nb-NO"/>
              </w:rPr>
              <w:t xml:space="preserve">Solutions leverer produkt ID der dette finnes. </w:t>
            </w:r>
            <w:r w:rsidR="004C60EE">
              <w:rPr>
                <w:lang w:val="nb-NO"/>
              </w:rPr>
              <w:t>Korrekt</w:t>
            </w:r>
            <w:r>
              <w:rPr>
                <w:lang w:val="nb-NO"/>
              </w:rPr>
              <w:t xml:space="preserve"> produkt ID skal alltid </w:t>
            </w:r>
            <w:r w:rsidR="004C60EE">
              <w:rPr>
                <w:lang w:val="nb-NO"/>
              </w:rPr>
              <w:t>enes</w:t>
            </w:r>
            <w:r>
              <w:rPr>
                <w:lang w:val="nb-NO"/>
              </w:rPr>
              <w:t xml:space="preserve"> </w:t>
            </w:r>
            <w:r w:rsidR="004C60EE">
              <w:rPr>
                <w:lang w:val="nb-NO"/>
              </w:rPr>
              <w:t xml:space="preserve">mellom partene </w:t>
            </w:r>
            <w:r>
              <w:rPr>
                <w:lang w:val="nb-NO"/>
              </w:rPr>
              <w:t>før utførelse av arbeidet.</w:t>
            </w:r>
            <w:r w:rsidR="004301BF">
              <w:rPr>
                <w:lang w:val="nb-NO"/>
              </w:rPr>
              <w:br/>
            </w:r>
            <w:hyperlink r:id="rId7" w:history="1">
              <w:r w:rsidR="004301BF" w:rsidRPr="004301BF">
                <w:rPr>
                  <w:rStyle w:val="Hyperkobling"/>
                  <w:lang w:val="nb-NO"/>
                </w:rPr>
                <w:t>Link til instruks</w:t>
              </w:r>
            </w:hyperlink>
          </w:p>
          <w:p w:rsidR="005921FF" w:rsidRPr="000145F5" w:rsidRDefault="005921FF" w:rsidP="00F214D4">
            <w:pPr>
              <w:rPr>
                <w:lang w:val="nb-NO"/>
              </w:rPr>
            </w:pPr>
          </w:p>
        </w:tc>
      </w:tr>
      <w:tr w:rsidR="00F214D4" w:rsidRPr="004301BF" w:rsidTr="00BF420B">
        <w:trPr>
          <w:trHeight w:val="403"/>
          <w:jc w:val="center"/>
        </w:trPr>
        <w:tc>
          <w:tcPr>
            <w:tcW w:w="104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14D4" w:rsidRDefault="00F214D4" w:rsidP="00F214D4">
            <w:pPr>
              <w:rPr>
                <w:lang w:val="nb-NO"/>
              </w:rPr>
            </w:pPr>
            <w:r>
              <w:rPr>
                <w:lang w:val="nb-NO"/>
              </w:rPr>
              <w:t>Å bruke verkstedportalen slik det er definert. For de selskapene som krever dette, skal all</w:t>
            </w:r>
            <w:r w:rsidR="004C60EE">
              <w:rPr>
                <w:lang w:val="nb-NO"/>
              </w:rPr>
              <w:t>e jobber registrerer i portalen. Alle jobber må g</w:t>
            </w:r>
            <w:r>
              <w:rPr>
                <w:lang w:val="nb-NO"/>
              </w:rPr>
              <w:t>odkjennes i portalen FØR reparasjonsarbeidet utføres</w:t>
            </w:r>
            <w:r w:rsidR="004C60EE">
              <w:rPr>
                <w:lang w:val="nb-NO"/>
              </w:rPr>
              <w:t>.</w:t>
            </w:r>
          </w:p>
          <w:p w:rsidR="005921FF" w:rsidRPr="000145F5" w:rsidRDefault="005921FF" w:rsidP="00F214D4">
            <w:pPr>
              <w:rPr>
                <w:lang w:val="nb-NO"/>
              </w:rPr>
            </w:pPr>
          </w:p>
        </w:tc>
      </w:tr>
      <w:tr w:rsidR="00F214D4" w:rsidRPr="004301BF" w:rsidTr="00BF420B">
        <w:trPr>
          <w:trHeight w:val="403"/>
          <w:jc w:val="center"/>
        </w:trPr>
        <w:tc>
          <w:tcPr>
            <w:tcW w:w="104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14D4" w:rsidRDefault="00F214D4" w:rsidP="00F214D4">
            <w:pPr>
              <w:rPr>
                <w:lang w:val="nb-NO"/>
              </w:rPr>
            </w:pPr>
            <w:r>
              <w:rPr>
                <w:lang w:val="nb-NO"/>
              </w:rPr>
              <w:t>Å erkjenne behovet for kalibrering av ADAS på biler som har dette. Kalibrering skal gjennomføres før oppgjør av skaden, og rapport skal medfølge. Kunde må informeres om behov for gjenno</w:t>
            </w:r>
            <w:r w:rsidR="009561F7">
              <w:rPr>
                <w:lang w:val="nb-NO"/>
              </w:rPr>
              <w:t xml:space="preserve">mføring av kalibrering. </w:t>
            </w:r>
            <w:r w:rsidR="00B92132">
              <w:rPr>
                <w:lang w:val="nb-NO"/>
              </w:rPr>
              <w:t xml:space="preserve">Belron® </w:t>
            </w:r>
            <w:r>
              <w:rPr>
                <w:lang w:val="nb-NO"/>
              </w:rPr>
              <w:t>Solutions leverer informasjon om kalibrering der dette finnes.</w:t>
            </w:r>
            <w:r w:rsidR="007E349D">
              <w:rPr>
                <w:lang w:val="nb-NO"/>
              </w:rPr>
              <w:br/>
            </w:r>
            <w:hyperlink r:id="rId8" w:history="1">
              <w:r w:rsidR="007E349D" w:rsidRPr="004301BF">
                <w:rPr>
                  <w:rStyle w:val="Hyperkobling"/>
                  <w:lang w:val="nb-NO"/>
                </w:rPr>
                <w:t>Link til kalibrering ADAS</w:t>
              </w:r>
            </w:hyperlink>
          </w:p>
          <w:p w:rsidR="005921FF" w:rsidRPr="000145F5" w:rsidRDefault="005921FF" w:rsidP="00F214D4">
            <w:pPr>
              <w:rPr>
                <w:lang w:val="nb-NO"/>
              </w:rPr>
            </w:pPr>
          </w:p>
        </w:tc>
      </w:tr>
      <w:tr w:rsidR="00F214D4" w:rsidRPr="00D206B2" w:rsidTr="00BF420B">
        <w:trPr>
          <w:trHeight w:val="403"/>
          <w:jc w:val="center"/>
        </w:trPr>
        <w:tc>
          <w:tcPr>
            <w:tcW w:w="104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14D4" w:rsidRDefault="009561F7" w:rsidP="00F214D4">
            <w:pPr>
              <w:rPr>
                <w:lang w:val="nb-NO"/>
              </w:rPr>
            </w:pPr>
            <w:r>
              <w:rPr>
                <w:lang w:val="nb-NO"/>
              </w:rPr>
              <w:t xml:space="preserve">At </w:t>
            </w:r>
            <w:proofErr w:type="spellStart"/>
            <w:r w:rsidR="00B92132">
              <w:rPr>
                <w:lang w:val="nb-NO"/>
              </w:rPr>
              <w:t>Belron</w:t>
            </w:r>
            <w:proofErr w:type="spellEnd"/>
            <w:r w:rsidR="00B92132">
              <w:rPr>
                <w:lang w:val="nb-NO"/>
              </w:rPr>
              <w:t xml:space="preserve">® </w:t>
            </w:r>
            <w:r w:rsidR="00F214D4">
              <w:rPr>
                <w:lang w:val="nb-NO"/>
              </w:rPr>
              <w:t xml:space="preserve">Solutions kan finne annen leverandør for å utbedre reklamasjonsjobber som har opprinnelse i arbeid utført av verkstedet. </w:t>
            </w:r>
          </w:p>
          <w:p w:rsidR="00F214D4" w:rsidRDefault="00F214D4" w:rsidP="00F214D4">
            <w:pPr>
              <w:rPr>
                <w:lang w:val="nb-NO"/>
              </w:rPr>
            </w:pPr>
            <w:r>
              <w:rPr>
                <w:lang w:val="nb-NO"/>
              </w:rPr>
              <w:t>Dette gjelder kun om verkstedet selv ikke ønsker å utbedre/utrede reklamasjonssaken, og verkstedet vil alltid bli informert først.</w:t>
            </w:r>
          </w:p>
          <w:p w:rsidR="005921FF" w:rsidRPr="000145F5" w:rsidRDefault="005921FF" w:rsidP="00F214D4">
            <w:pPr>
              <w:rPr>
                <w:lang w:val="nb-NO"/>
              </w:rPr>
            </w:pPr>
          </w:p>
        </w:tc>
      </w:tr>
    </w:tbl>
    <w:p w:rsidR="004F6EE0" w:rsidRPr="000145F5" w:rsidRDefault="004F6EE0" w:rsidP="002A733C">
      <w:pPr>
        <w:rPr>
          <w:lang w:val="nb-NO"/>
        </w:rPr>
      </w:pPr>
    </w:p>
    <w:tbl>
      <w:tblPr>
        <w:tblW w:w="1048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3686"/>
        <w:gridCol w:w="1143"/>
        <w:gridCol w:w="2826"/>
      </w:tblGrid>
      <w:tr w:rsidR="000145F5" w:rsidRPr="00F264EB" w:rsidTr="004F6EE0">
        <w:trPr>
          <w:trHeight w:val="288"/>
          <w:jc w:val="center"/>
        </w:trPr>
        <w:tc>
          <w:tcPr>
            <w:tcW w:w="10485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145F5" w:rsidRPr="00F264EB" w:rsidRDefault="00680E7E" w:rsidP="007A4203">
            <w:pPr>
              <w:pStyle w:val="Overskrift1"/>
            </w:pPr>
            <w:r>
              <w:t>signatur</w:t>
            </w:r>
          </w:p>
        </w:tc>
      </w:tr>
      <w:tr w:rsidR="000145F5" w:rsidRPr="00D206B2" w:rsidTr="004F6EE0">
        <w:trPr>
          <w:trHeight w:val="1008"/>
          <w:jc w:val="center"/>
        </w:trPr>
        <w:tc>
          <w:tcPr>
            <w:tcW w:w="104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680E7E" w:rsidRPr="004C60EE" w:rsidRDefault="00680E7E" w:rsidP="007A4203">
            <w:pPr>
              <w:pStyle w:val="Disclaimer"/>
              <w:rPr>
                <w:i/>
                <w:sz w:val="18"/>
                <w:lang w:val="nb-NO"/>
              </w:rPr>
            </w:pPr>
            <w:r w:rsidRPr="004C60EE">
              <w:rPr>
                <w:i/>
                <w:sz w:val="18"/>
                <w:lang w:val="nb-NO"/>
              </w:rPr>
              <w:t>Jeg bekrefter å ha lest og forstått vilkårene som er beskrevet i skjemaet, og godtar at verkstedet som er spesifisert vil følge disse vilkårene.</w:t>
            </w:r>
          </w:p>
          <w:p w:rsidR="004F6EE0" w:rsidRDefault="00680E7E" w:rsidP="004C60EE">
            <w:pPr>
              <w:pStyle w:val="Disclaimer"/>
              <w:rPr>
                <w:i/>
                <w:sz w:val="18"/>
                <w:lang w:val="nb-NO"/>
              </w:rPr>
            </w:pPr>
            <w:r w:rsidRPr="004C60EE">
              <w:rPr>
                <w:i/>
                <w:sz w:val="18"/>
                <w:lang w:val="nb-NO"/>
              </w:rPr>
              <w:t>Jeg bekrefter at alle gitte opplysninger er korrekte, og at jeg har myndighet til å inngå og stå ansvarlig for dette på vegne av bedriften.</w:t>
            </w:r>
          </w:p>
          <w:p w:rsidR="004C60EE" w:rsidRPr="004C60EE" w:rsidRDefault="004C60EE" w:rsidP="004C60EE">
            <w:pPr>
              <w:pStyle w:val="Disclaimer"/>
              <w:rPr>
                <w:i/>
                <w:sz w:val="18"/>
                <w:lang w:val="nb-NO"/>
              </w:rPr>
            </w:pPr>
          </w:p>
        </w:tc>
      </w:tr>
      <w:tr w:rsidR="000145F5" w:rsidRPr="002A733C" w:rsidTr="004F6EE0">
        <w:trPr>
          <w:trHeight w:val="403"/>
          <w:jc w:val="center"/>
        </w:trPr>
        <w:tc>
          <w:tcPr>
            <w:tcW w:w="169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0145F5" w:rsidRPr="0054267E" w:rsidRDefault="004F6EE0" w:rsidP="004F6EE0">
            <w:pPr>
              <w:jc w:val="right"/>
              <w:rPr>
                <w:sz w:val="20"/>
              </w:rPr>
            </w:pPr>
            <w:proofErr w:type="spellStart"/>
            <w:r w:rsidRPr="0054267E">
              <w:rPr>
                <w:sz w:val="20"/>
              </w:rPr>
              <w:t>Navn</w:t>
            </w:r>
            <w:proofErr w:type="spellEnd"/>
            <w:r w:rsidRPr="0054267E">
              <w:rPr>
                <w:sz w:val="20"/>
              </w:rPr>
              <w:t xml:space="preserve"> med </w:t>
            </w:r>
            <w:proofErr w:type="spellStart"/>
            <w:r w:rsidRPr="0054267E">
              <w:rPr>
                <w:sz w:val="20"/>
              </w:rPr>
              <w:t>blokkbokstaver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5F5" w:rsidRPr="0054267E" w:rsidRDefault="000145F5" w:rsidP="007A4203">
            <w:pPr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5F5" w:rsidRPr="0054267E" w:rsidRDefault="000145F5" w:rsidP="007A4203">
            <w:pPr>
              <w:rPr>
                <w:sz w:val="20"/>
              </w:rPr>
            </w:pPr>
            <w:r w:rsidRPr="0054267E">
              <w:rPr>
                <w:sz w:val="20"/>
              </w:rPr>
              <w:t>Dat</w:t>
            </w:r>
            <w:r w:rsidR="004F6EE0" w:rsidRPr="0054267E">
              <w:rPr>
                <w:sz w:val="20"/>
              </w:rPr>
              <w:t>o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0145F5" w:rsidRPr="0054267E" w:rsidRDefault="000145F5" w:rsidP="007A4203">
            <w:pPr>
              <w:rPr>
                <w:sz w:val="20"/>
              </w:rPr>
            </w:pPr>
          </w:p>
        </w:tc>
      </w:tr>
      <w:tr w:rsidR="004F6EE0" w:rsidRPr="002A733C" w:rsidTr="004F6EE0">
        <w:trPr>
          <w:trHeight w:val="403"/>
          <w:jc w:val="center"/>
        </w:trPr>
        <w:tc>
          <w:tcPr>
            <w:tcW w:w="16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F6EE0" w:rsidRPr="0054267E" w:rsidRDefault="004F6EE0" w:rsidP="004F6EE0">
            <w:pPr>
              <w:jc w:val="right"/>
              <w:rPr>
                <w:sz w:val="20"/>
              </w:rPr>
            </w:pPr>
            <w:r w:rsidRPr="0054267E">
              <w:rPr>
                <w:sz w:val="20"/>
              </w:rPr>
              <w:t>Verksted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F6EE0" w:rsidRPr="0054267E" w:rsidRDefault="004F6EE0" w:rsidP="007A4203">
            <w:pPr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F6EE0" w:rsidRPr="0054267E" w:rsidRDefault="004F6EE0" w:rsidP="007A4203">
            <w:pPr>
              <w:rPr>
                <w:sz w:val="20"/>
              </w:rPr>
            </w:pPr>
            <w:proofErr w:type="spellStart"/>
            <w:r w:rsidRPr="0054267E">
              <w:rPr>
                <w:sz w:val="20"/>
              </w:rPr>
              <w:t>Sted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6EE0" w:rsidRPr="0054267E" w:rsidRDefault="004F6EE0" w:rsidP="007A4203">
            <w:pPr>
              <w:rPr>
                <w:sz w:val="20"/>
              </w:rPr>
            </w:pPr>
          </w:p>
        </w:tc>
      </w:tr>
      <w:tr w:rsidR="004F6EE0" w:rsidRPr="002A733C" w:rsidTr="005921FF">
        <w:trPr>
          <w:trHeight w:val="658"/>
          <w:jc w:val="center"/>
        </w:trPr>
        <w:tc>
          <w:tcPr>
            <w:tcW w:w="28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F6EE0" w:rsidRPr="0054267E" w:rsidRDefault="004F6EE0" w:rsidP="004F6EE0">
            <w:pPr>
              <w:jc w:val="center"/>
              <w:rPr>
                <w:sz w:val="20"/>
              </w:rPr>
            </w:pPr>
            <w:proofErr w:type="spellStart"/>
            <w:r w:rsidRPr="0054267E">
              <w:rPr>
                <w:sz w:val="20"/>
              </w:rPr>
              <w:t>Signatur</w:t>
            </w:r>
            <w:proofErr w:type="spellEnd"/>
          </w:p>
        </w:tc>
        <w:tc>
          <w:tcPr>
            <w:tcW w:w="765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6EE0" w:rsidRPr="0054267E" w:rsidRDefault="004F6EE0" w:rsidP="004F6EE0">
            <w:pPr>
              <w:jc w:val="right"/>
              <w:rPr>
                <w:sz w:val="20"/>
              </w:rPr>
            </w:pPr>
          </w:p>
        </w:tc>
      </w:tr>
    </w:tbl>
    <w:p w:rsidR="000145F5" w:rsidRDefault="000145F5" w:rsidP="002A733C"/>
    <w:p w:rsidR="006E0F38" w:rsidRDefault="006E0F38"/>
    <w:sectPr w:rsidR="006E0F38" w:rsidSect="00BF420B">
      <w:pgSz w:w="12240" w:h="15840"/>
      <w:pgMar w:top="851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C5"/>
    <w:rsid w:val="000071F7"/>
    <w:rsid w:val="000134FA"/>
    <w:rsid w:val="000145F5"/>
    <w:rsid w:val="0002798A"/>
    <w:rsid w:val="00063EEE"/>
    <w:rsid w:val="00083002"/>
    <w:rsid w:val="00087B85"/>
    <w:rsid w:val="000A01F1"/>
    <w:rsid w:val="000A5300"/>
    <w:rsid w:val="000C1163"/>
    <w:rsid w:val="000D2539"/>
    <w:rsid w:val="000F2DF4"/>
    <w:rsid w:val="000F6783"/>
    <w:rsid w:val="00101CD9"/>
    <w:rsid w:val="001059A0"/>
    <w:rsid w:val="00120C95"/>
    <w:rsid w:val="00131ACC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3F"/>
    <w:rsid w:val="002A1ECE"/>
    <w:rsid w:val="002A2510"/>
    <w:rsid w:val="002A43F4"/>
    <w:rsid w:val="002A733C"/>
    <w:rsid w:val="002B4D1D"/>
    <w:rsid w:val="002C10B1"/>
    <w:rsid w:val="002D222A"/>
    <w:rsid w:val="002D486E"/>
    <w:rsid w:val="002E369B"/>
    <w:rsid w:val="003076FD"/>
    <w:rsid w:val="00317005"/>
    <w:rsid w:val="00323A2A"/>
    <w:rsid w:val="00335259"/>
    <w:rsid w:val="00380F4B"/>
    <w:rsid w:val="003929F1"/>
    <w:rsid w:val="003A11E9"/>
    <w:rsid w:val="003A1B63"/>
    <w:rsid w:val="003A41A1"/>
    <w:rsid w:val="003B1489"/>
    <w:rsid w:val="003B2326"/>
    <w:rsid w:val="003F1D46"/>
    <w:rsid w:val="00404A5A"/>
    <w:rsid w:val="004301BF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C447D"/>
    <w:rsid w:val="004C60EE"/>
    <w:rsid w:val="004E34C6"/>
    <w:rsid w:val="004F62AD"/>
    <w:rsid w:val="004F6EE0"/>
    <w:rsid w:val="00501AE8"/>
    <w:rsid w:val="00504B65"/>
    <w:rsid w:val="005114CE"/>
    <w:rsid w:val="0052122B"/>
    <w:rsid w:val="0054267E"/>
    <w:rsid w:val="00542885"/>
    <w:rsid w:val="0054347C"/>
    <w:rsid w:val="005557F6"/>
    <w:rsid w:val="00563778"/>
    <w:rsid w:val="00575291"/>
    <w:rsid w:val="005921FF"/>
    <w:rsid w:val="005B4AE2"/>
    <w:rsid w:val="005C3D49"/>
    <w:rsid w:val="005E63CC"/>
    <w:rsid w:val="005E645B"/>
    <w:rsid w:val="005F6E87"/>
    <w:rsid w:val="00613129"/>
    <w:rsid w:val="00617C65"/>
    <w:rsid w:val="006556CC"/>
    <w:rsid w:val="00680E7E"/>
    <w:rsid w:val="00682C69"/>
    <w:rsid w:val="006D2635"/>
    <w:rsid w:val="006D779C"/>
    <w:rsid w:val="006E0F38"/>
    <w:rsid w:val="006E4F63"/>
    <w:rsid w:val="006E729E"/>
    <w:rsid w:val="007229D0"/>
    <w:rsid w:val="00744C8D"/>
    <w:rsid w:val="00747DFD"/>
    <w:rsid w:val="007602AC"/>
    <w:rsid w:val="00774B67"/>
    <w:rsid w:val="00793AC6"/>
    <w:rsid w:val="007A71DE"/>
    <w:rsid w:val="007B199B"/>
    <w:rsid w:val="007B6119"/>
    <w:rsid w:val="007C1DA0"/>
    <w:rsid w:val="007E2A15"/>
    <w:rsid w:val="007E349D"/>
    <w:rsid w:val="007E56C4"/>
    <w:rsid w:val="008107D6"/>
    <w:rsid w:val="00825C6A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561F7"/>
    <w:rsid w:val="00966B90"/>
    <w:rsid w:val="00967A03"/>
    <w:rsid w:val="009737B7"/>
    <w:rsid w:val="009802C4"/>
    <w:rsid w:val="009973A4"/>
    <w:rsid w:val="009976D9"/>
    <w:rsid w:val="00997A3E"/>
    <w:rsid w:val="009A39CE"/>
    <w:rsid w:val="009A4EA3"/>
    <w:rsid w:val="009A55DC"/>
    <w:rsid w:val="009C220D"/>
    <w:rsid w:val="009D23CA"/>
    <w:rsid w:val="009D6AEA"/>
    <w:rsid w:val="00A15501"/>
    <w:rsid w:val="00A211B2"/>
    <w:rsid w:val="00A2727E"/>
    <w:rsid w:val="00A31C8C"/>
    <w:rsid w:val="00A35524"/>
    <w:rsid w:val="00A7174C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92132"/>
    <w:rsid w:val="00BA0DAC"/>
    <w:rsid w:val="00BA268F"/>
    <w:rsid w:val="00BF420B"/>
    <w:rsid w:val="00C079CA"/>
    <w:rsid w:val="00C254B8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D6345"/>
    <w:rsid w:val="00CE5A2E"/>
    <w:rsid w:val="00D03A13"/>
    <w:rsid w:val="00D14E73"/>
    <w:rsid w:val="00D206B2"/>
    <w:rsid w:val="00D6155E"/>
    <w:rsid w:val="00D7348B"/>
    <w:rsid w:val="00D90A75"/>
    <w:rsid w:val="00D91576"/>
    <w:rsid w:val="00DA4B5C"/>
    <w:rsid w:val="00DC47A2"/>
    <w:rsid w:val="00DE1551"/>
    <w:rsid w:val="00DE7FB7"/>
    <w:rsid w:val="00E20DDA"/>
    <w:rsid w:val="00E32A8B"/>
    <w:rsid w:val="00E36054"/>
    <w:rsid w:val="00E37E7B"/>
    <w:rsid w:val="00E40EC2"/>
    <w:rsid w:val="00E46E04"/>
    <w:rsid w:val="00E747C5"/>
    <w:rsid w:val="00E87396"/>
    <w:rsid w:val="00E911EA"/>
    <w:rsid w:val="00E92FAC"/>
    <w:rsid w:val="00EB478A"/>
    <w:rsid w:val="00EC42A3"/>
    <w:rsid w:val="00F02A61"/>
    <w:rsid w:val="00F214D4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225D6"/>
  <w15:docId w15:val="{EE8FD0FD-C2F3-4130-9181-335D1393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Overskrift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Overskrift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Overskrift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Standardskriftforavsnit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tel">
    <w:name w:val="Title"/>
    <w:basedOn w:val="Normal"/>
    <w:next w:val="Normal"/>
    <w:link w:val="TittelTegn"/>
    <w:qFormat/>
    <w:rsid w:val="00AA7471"/>
    <w:pPr>
      <w:spacing w:after="320"/>
    </w:pPr>
    <w:rPr>
      <w:sz w:val="22"/>
    </w:rPr>
  </w:style>
  <w:style w:type="character" w:customStyle="1" w:styleId="TittelTegn">
    <w:name w:val="Tittel Tegn"/>
    <w:basedOn w:val="Standardskriftforavsnitt"/>
    <w:link w:val="Tittel"/>
    <w:rsid w:val="00AA7471"/>
    <w:rPr>
      <w:rFonts w:asciiTheme="minorHAnsi" w:hAnsiTheme="minorHAnsi"/>
      <w:sz w:val="22"/>
      <w:szCs w:val="24"/>
    </w:rPr>
  </w:style>
  <w:style w:type="table" w:styleId="Tabellrutenett">
    <w:name w:val="Table Grid"/>
    <w:basedOn w:val="Vanligtabel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kobling">
    <w:name w:val="Hyperlink"/>
    <w:basedOn w:val="Standardskriftforavsnitt"/>
    <w:unhideWhenUsed/>
    <w:rsid w:val="00323A2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323A2A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301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ronsolutions.freshdesk.com/support/solutions/articles/35000080676-kalibrering-adas" TargetMode="External"/><Relationship Id="rId3" Type="http://schemas.openxmlformats.org/officeDocument/2006/relationships/styles" Target="styles.xml"/><Relationship Id="rId7" Type="http://schemas.openxmlformats.org/officeDocument/2006/relationships/hyperlink" Target="https://belronsolutions.freshdesk.com/support/solutions/articles/35000077485-originalru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kim\AppData\Roaming\Microsoft\Maler\Ansettelsess&#248;knad%20(2%20s.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Ansettelsessøknad (2 s.)</Template>
  <TotalTime>0</TotalTime>
  <Pages>2</Pages>
  <Words>266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 (2-pp.)</vt:lpstr>
      <vt:lpstr>Employment application (2-pp.)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Joakim Andersen</dc:creator>
  <cp:keywords/>
  <cp:lastModifiedBy>Helene Dalen</cp:lastModifiedBy>
  <cp:revision>3</cp:revision>
  <cp:lastPrinted>2017-02-23T15:24:00Z</cp:lastPrinted>
  <dcterms:created xsi:type="dcterms:W3CDTF">2018-09-11T11:22:00Z</dcterms:created>
  <dcterms:modified xsi:type="dcterms:W3CDTF">2018-11-13T08:09:00Z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